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4A" w:rsidRDefault="006E774A" w:rsidP="006E7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                                             УТВЕРЖДАЮ:</w:t>
      </w:r>
    </w:p>
    <w:p w:rsidR="006E774A" w:rsidRDefault="006E774A" w:rsidP="006E7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Раздольненского                                                                                                                           Директор МБУК РСП КР</w:t>
      </w:r>
    </w:p>
    <w:p w:rsidR="006E774A" w:rsidRDefault="006E774A" w:rsidP="006E7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Раздольненская сельская</w:t>
      </w:r>
    </w:p>
    <w:p w:rsidR="006E774A" w:rsidRDefault="006E774A" w:rsidP="006E7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библиотека»</w:t>
      </w:r>
    </w:p>
    <w:p w:rsidR="006E774A" w:rsidRDefault="006E774A" w:rsidP="006E774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________ А.Н. </w:t>
      </w:r>
      <w:proofErr w:type="spellStart"/>
      <w:r>
        <w:rPr>
          <w:sz w:val="28"/>
          <w:szCs w:val="28"/>
        </w:rPr>
        <w:t>Еригин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F781F">
        <w:rPr>
          <w:sz w:val="28"/>
          <w:szCs w:val="28"/>
        </w:rPr>
        <w:t>__________Т.Н. Волошина</w:t>
      </w:r>
    </w:p>
    <w:p w:rsidR="006E774A" w:rsidRPr="006E774A" w:rsidRDefault="006E774A" w:rsidP="006E77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774A">
        <w:rPr>
          <w:rFonts w:ascii="Times New Roman" w:hAnsi="Times New Roman" w:cs="Times New Roman"/>
          <w:b/>
          <w:bCs/>
          <w:sz w:val="28"/>
          <w:szCs w:val="28"/>
        </w:rPr>
        <w:t>ПЛАН  РАБОТЫ</w:t>
      </w:r>
      <w:proofErr w:type="gramEnd"/>
    </w:p>
    <w:p w:rsidR="006E774A" w:rsidRPr="006E774A" w:rsidRDefault="006E774A" w:rsidP="006E7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74A">
        <w:rPr>
          <w:rFonts w:ascii="Times New Roman" w:hAnsi="Times New Roman" w:cs="Times New Roman"/>
          <w:sz w:val="28"/>
          <w:szCs w:val="28"/>
        </w:rPr>
        <w:t>МБУК РСП КР «Раздольненская сельская библиотека»</w:t>
      </w:r>
    </w:p>
    <w:p w:rsidR="006E774A" w:rsidRDefault="006E774A" w:rsidP="006E7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774A">
        <w:rPr>
          <w:rFonts w:ascii="Times New Roman" w:hAnsi="Times New Roman" w:cs="Times New Roman"/>
          <w:sz w:val="28"/>
          <w:szCs w:val="28"/>
        </w:rPr>
        <w:t xml:space="preserve">на </w:t>
      </w:r>
      <w:r w:rsidRPr="006E77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84A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</w:t>
      </w:r>
      <w:proofErr w:type="gramEnd"/>
      <w:r w:rsidRPr="006E77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E774A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E774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166C">
        <w:rPr>
          <w:rFonts w:ascii="Times New Roman" w:hAnsi="Times New Roman" w:cs="Times New Roman"/>
          <w:sz w:val="28"/>
          <w:szCs w:val="28"/>
        </w:rPr>
        <w:t>2018</w:t>
      </w:r>
      <w:r w:rsidRPr="006E774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2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1"/>
        <w:gridCol w:w="1516"/>
        <w:gridCol w:w="4152"/>
        <w:gridCol w:w="3303"/>
        <w:gridCol w:w="1518"/>
        <w:gridCol w:w="1953"/>
        <w:gridCol w:w="2057"/>
      </w:tblGrid>
      <w:tr w:rsidR="002E5607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774A" w:rsidRDefault="006E774A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  <w:p w:rsidR="002E5607" w:rsidRDefault="002E5607" w:rsidP="005A43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5607" w:rsidRDefault="002E5607" w:rsidP="005A435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подготовку</w:t>
            </w:r>
          </w:p>
        </w:tc>
      </w:tr>
      <w:tr w:rsidR="00035722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июля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музыкальная композиция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«Знамя семьи – любовь»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семьи, любви и верности)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6163AD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163AD"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6163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163AD">
              <w:rPr>
                <w:sz w:val="28"/>
                <w:szCs w:val="28"/>
              </w:rPr>
              <w:t>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июля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 миди иный показ</w:t>
            </w:r>
          </w:p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 здоров»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июля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мужества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«Великий Сталинград» 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(к 75-летию Сталинградской битвы)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Tr="00A20982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 июля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информация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«Экологические катастрофы мира»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июля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Носова»</w:t>
            </w:r>
          </w:p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(к 110-летию со дня рождения Н.Н. Носова)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августа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Игровая программа</w:t>
            </w:r>
          </w:p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«Чтение – дело семейное»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D1B81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августа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Турнир </w:t>
            </w:r>
          </w:p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«Эта земля – твоя и моя»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 августа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электронная презентация</w:t>
            </w:r>
          </w:p>
          <w:p w:rsidR="00035722" w:rsidRDefault="00035722" w:rsidP="0003572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B09FC">
              <w:rPr>
                <w:rFonts w:cs="Times New Roman"/>
                <w:bCs/>
                <w:sz w:val="28"/>
                <w:szCs w:val="28"/>
              </w:rPr>
              <w:t>«Непокоренная Кубань»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августа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истории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«Вершили подвиг во имя страны»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(Курская битва)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 августа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«Золотое правило этики»</w:t>
            </w:r>
          </w:p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 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памяти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боль живет и ныне»</w:t>
            </w:r>
          </w:p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дню памяти Беслана)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D1B81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Литературный вечер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«Люди как реки»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(190-летию со дня рождения Л.Н. Толстого)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Т.Н.Волошина</w:t>
            </w:r>
            <w:proofErr w:type="spellEnd"/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</w:t>
            </w:r>
          </w:p>
        </w:tc>
      </w:tr>
      <w:tr w:rsidR="00035722" w:rsidRPr="00C2759E" w:rsidTr="00CD1B81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 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 вопросов и ответов</w:t>
            </w:r>
          </w:p>
          <w:p w:rsidR="00035722" w:rsidRDefault="00035722" w:rsidP="00035722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родительском долге помнит закон»</w:t>
            </w:r>
          </w:p>
          <w:p w:rsidR="00035722" w:rsidRDefault="00035722" w:rsidP="000357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 законе №1539)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D1B81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</w:t>
            </w:r>
          </w:p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«Чудесная страна - библиотека»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D1B81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общения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 w:rsidRPr="00353A73">
              <w:rPr>
                <w:sz w:val="28"/>
                <w:szCs w:val="28"/>
              </w:rPr>
              <w:t>«На волонтера не учатся, ими становятся»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и видео ролики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«Ловушка для подростков»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час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«Кубанская свадьба»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Час мужества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«Маленькие герои большой страны»</w:t>
            </w:r>
          </w:p>
          <w:p w:rsidR="00035722" w:rsidRPr="00C2759E" w:rsidRDefault="00035722" w:rsidP="000357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(юные герои ВОВ)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035722" w:rsidRPr="00C2759E" w:rsidTr="00C7664F"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27сентября</w:t>
            </w:r>
          </w:p>
        </w:tc>
        <w:tc>
          <w:tcPr>
            <w:tcW w:w="4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</w:t>
            </w:r>
          </w:p>
          <w:p w:rsidR="00035722" w:rsidRDefault="00035722" w:rsidP="000357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«Доброта спасет мир»</w:t>
            </w:r>
          </w:p>
        </w:tc>
        <w:tc>
          <w:tcPr>
            <w:tcW w:w="3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ул. Фрунзе,36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C2759E" w:rsidRDefault="00035722" w:rsidP="00035722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5722" w:rsidRPr="00FF781F" w:rsidRDefault="00035722" w:rsidP="00035722">
            <w:pPr>
              <w:rPr>
                <w:rFonts w:ascii="Times New Roman" w:hAnsi="Times New Roman" w:cs="Times New Roman"/>
              </w:rPr>
            </w:pPr>
            <w:r w:rsidRPr="00FF781F">
              <w:rPr>
                <w:rFonts w:ascii="Times New Roman" w:hAnsi="Times New Roman" w:cs="Times New Roman"/>
                <w:sz w:val="28"/>
                <w:szCs w:val="28"/>
              </w:rPr>
              <w:t>Волошина Т.Н.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35722" w:rsidRDefault="00035722" w:rsidP="0003572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Бутта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</w:tbl>
    <w:p w:rsidR="002E5607" w:rsidRPr="00C2759E" w:rsidRDefault="002E5607" w:rsidP="002E5607">
      <w:pPr>
        <w:rPr>
          <w:rFonts w:ascii="Times New Roman" w:hAnsi="Times New Roman" w:cs="Times New Roman"/>
          <w:sz w:val="28"/>
          <w:szCs w:val="28"/>
        </w:rPr>
      </w:pPr>
    </w:p>
    <w:p w:rsidR="00006F91" w:rsidRDefault="00006F91" w:rsidP="00006F9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:rsidR="00035722" w:rsidRDefault="00006F91" w:rsidP="00035722">
      <w:pPr>
        <w:pStyle w:val="Standard"/>
        <w:jc w:val="both"/>
      </w:pPr>
      <w:r>
        <w:rPr>
          <w:sz w:val="28"/>
          <w:szCs w:val="28"/>
        </w:rPr>
        <w:t>«Раздольненская сельская</w:t>
      </w:r>
      <w:r w:rsidR="00035722">
        <w:rPr>
          <w:sz w:val="28"/>
          <w:szCs w:val="28"/>
        </w:rPr>
        <w:t xml:space="preserve"> </w:t>
      </w:r>
      <w:proofErr w:type="gramStart"/>
      <w:r w:rsidR="00035722">
        <w:rPr>
          <w:sz w:val="28"/>
          <w:szCs w:val="28"/>
        </w:rPr>
        <w:t>библиотека»</w:t>
      </w:r>
      <w:r w:rsidR="00035722">
        <w:rPr>
          <w:sz w:val="28"/>
          <w:szCs w:val="28"/>
        </w:rPr>
        <w:t xml:space="preserve">   </w:t>
      </w:r>
      <w:proofErr w:type="gramEnd"/>
      <w:r w:rsidR="00035722"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035722">
        <w:rPr>
          <w:sz w:val="28"/>
          <w:szCs w:val="28"/>
        </w:rPr>
        <w:t xml:space="preserve">  Т.Н. Волошина</w:t>
      </w:r>
    </w:p>
    <w:p w:rsidR="00006F91" w:rsidRDefault="00006F91" w:rsidP="00006F91">
      <w:pPr>
        <w:pStyle w:val="Standard"/>
        <w:jc w:val="both"/>
        <w:rPr>
          <w:sz w:val="28"/>
          <w:szCs w:val="28"/>
        </w:rPr>
      </w:pPr>
    </w:p>
    <w:p w:rsidR="00006F91" w:rsidRDefault="00006F91" w:rsidP="00006F91">
      <w:pPr>
        <w:pStyle w:val="Standard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A52A1" w:rsidRDefault="00CA52A1"/>
    <w:sectPr w:rsidR="00CA52A1" w:rsidSect="00CD1B8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5607"/>
    <w:rsid w:val="00006F91"/>
    <w:rsid w:val="000112AF"/>
    <w:rsid w:val="00035722"/>
    <w:rsid w:val="0012397F"/>
    <w:rsid w:val="002402E3"/>
    <w:rsid w:val="002B5DC6"/>
    <w:rsid w:val="002C1ACF"/>
    <w:rsid w:val="002E5607"/>
    <w:rsid w:val="004400AB"/>
    <w:rsid w:val="0054166C"/>
    <w:rsid w:val="0056784A"/>
    <w:rsid w:val="005B11B5"/>
    <w:rsid w:val="005D7DC7"/>
    <w:rsid w:val="00611A31"/>
    <w:rsid w:val="006163AD"/>
    <w:rsid w:val="006E774A"/>
    <w:rsid w:val="007961E2"/>
    <w:rsid w:val="008C55CF"/>
    <w:rsid w:val="00941F19"/>
    <w:rsid w:val="009C5026"/>
    <w:rsid w:val="009F180F"/>
    <w:rsid w:val="00A42914"/>
    <w:rsid w:val="00AA110B"/>
    <w:rsid w:val="00AD72BA"/>
    <w:rsid w:val="00B74CF9"/>
    <w:rsid w:val="00B855B2"/>
    <w:rsid w:val="00C7664F"/>
    <w:rsid w:val="00CA52A1"/>
    <w:rsid w:val="00CD1B81"/>
    <w:rsid w:val="00D77871"/>
    <w:rsid w:val="00E30E4E"/>
    <w:rsid w:val="00E66DE3"/>
    <w:rsid w:val="00EA7D03"/>
    <w:rsid w:val="00ED6F4A"/>
    <w:rsid w:val="00EE028C"/>
    <w:rsid w:val="00FB09FC"/>
    <w:rsid w:val="00FB552D"/>
    <w:rsid w:val="00FC755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76EB8-8E34-48C0-BF0A-599654E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560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E56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6E77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80F"/>
    <w:rPr>
      <w:color w:val="0000FF"/>
      <w:u w:val="single"/>
    </w:rPr>
  </w:style>
  <w:style w:type="paragraph" w:styleId="a5">
    <w:name w:val="Title"/>
    <w:basedOn w:val="Standard"/>
    <w:next w:val="a"/>
    <w:link w:val="a6"/>
    <w:rsid w:val="009F180F"/>
    <w:pPr>
      <w:keepNext/>
      <w:spacing w:before="240" w:after="120"/>
      <w:textAlignment w:val="baseline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0"/>
    <w:link w:val="a5"/>
    <w:rsid w:val="009F180F"/>
    <w:rPr>
      <w:rFonts w:ascii="Arial" w:eastAsia="Lucida Sans Unicode" w:hAnsi="Arial" w:cs="Tahoma"/>
      <w:kern w:val="3"/>
      <w:sz w:val="28"/>
      <w:szCs w:val="28"/>
    </w:rPr>
  </w:style>
  <w:style w:type="character" w:customStyle="1" w:styleId="apple-converted-space">
    <w:name w:val="apple-converted-space"/>
    <w:basedOn w:val="a0"/>
    <w:rsid w:val="00FF781F"/>
  </w:style>
  <w:style w:type="paragraph" w:styleId="a7">
    <w:name w:val="Balloon Text"/>
    <w:basedOn w:val="a"/>
    <w:link w:val="a8"/>
    <w:uiPriority w:val="99"/>
    <w:semiHidden/>
    <w:unhideWhenUsed/>
    <w:rsid w:val="00EE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2D89-836E-406F-B7B2-2083D0C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2018-01-11T08:02:00Z</cp:lastPrinted>
  <dcterms:created xsi:type="dcterms:W3CDTF">2018-05-26T06:32:00Z</dcterms:created>
  <dcterms:modified xsi:type="dcterms:W3CDTF">2018-05-28T05:39:00Z</dcterms:modified>
</cp:coreProperties>
</file>